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737" w:rsidRPr="00EB4737" w:rsidRDefault="00720ABB" w:rsidP="00097149">
      <w:pPr>
        <w:spacing w:line="360" w:lineRule="auto"/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EB4737">
        <w:rPr>
          <w:rFonts w:ascii="方正小标宋简体" w:eastAsia="方正小标宋简体" w:hint="eastAsia"/>
          <w:b/>
          <w:bCs/>
          <w:sz w:val="36"/>
          <w:szCs w:val="36"/>
        </w:rPr>
        <w:t>公共</w:t>
      </w:r>
      <w:r w:rsidRPr="00EB4737">
        <w:rPr>
          <w:rFonts w:ascii="方正小标宋简体" w:eastAsia="方正小标宋简体"/>
          <w:b/>
          <w:bCs/>
          <w:sz w:val="36"/>
          <w:szCs w:val="36"/>
        </w:rPr>
        <w:t>管理学院</w:t>
      </w:r>
      <w:r w:rsidRPr="00EB4737">
        <w:rPr>
          <w:rFonts w:ascii="方正小标宋简体" w:eastAsia="方正小标宋简体" w:hAnsi="宋体" w:hint="eastAsia"/>
          <w:b/>
          <w:sz w:val="36"/>
          <w:szCs w:val="36"/>
        </w:rPr>
        <w:t>关于2014～2015学年度第</w:t>
      </w:r>
      <w:r w:rsidR="007151CD">
        <w:rPr>
          <w:rFonts w:ascii="方正小标宋简体" w:eastAsia="方正小标宋简体" w:hAnsi="宋体" w:hint="eastAsia"/>
          <w:b/>
          <w:sz w:val="36"/>
          <w:szCs w:val="36"/>
        </w:rPr>
        <w:t>二</w:t>
      </w:r>
      <w:r w:rsidRPr="00EB4737">
        <w:rPr>
          <w:rFonts w:ascii="方正小标宋简体" w:eastAsia="方正小标宋简体" w:hAnsi="宋体" w:hint="eastAsia"/>
          <w:b/>
          <w:sz w:val="36"/>
          <w:szCs w:val="36"/>
        </w:rPr>
        <w:t>学期</w:t>
      </w:r>
    </w:p>
    <w:p w:rsidR="00720ABB" w:rsidRPr="00EB4737" w:rsidRDefault="00720ABB" w:rsidP="00097149">
      <w:pPr>
        <w:spacing w:line="360" w:lineRule="auto"/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EB4737">
        <w:rPr>
          <w:rFonts w:ascii="方正小标宋简体" w:eastAsia="方正小标宋简体" w:hint="eastAsia"/>
          <w:b/>
          <w:bCs/>
          <w:sz w:val="36"/>
          <w:szCs w:val="36"/>
        </w:rPr>
        <w:t>开学教学检查工作安排的通知</w:t>
      </w:r>
    </w:p>
    <w:p w:rsidR="00720ABB" w:rsidRPr="00827D99" w:rsidRDefault="00720ABB" w:rsidP="00097149">
      <w:pPr>
        <w:adjustRightInd w:val="0"/>
        <w:snapToGrid w:val="0"/>
        <w:spacing w:line="360" w:lineRule="auto"/>
        <w:rPr>
          <w:rFonts w:ascii="宋体" w:hAnsi="宋体"/>
        </w:rPr>
      </w:pPr>
    </w:p>
    <w:p w:rsidR="00720ABB" w:rsidRDefault="00720ABB" w:rsidP="00097149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49">
        <w:rPr>
          <w:rFonts w:asciiTheme="minorEastAsia" w:eastAsiaTheme="minorEastAsia" w:hAnsiTheme="minorEastAsia" w:hint="eastAsia"/>
          <w:sz w:val="28"/>
          <w:szCs w:val="28"/>
        </w:rPr>
        <w:t>为确保2014～2015学年度第</w:t>
      </w:r>
      <w:r w:rsidR="00406B3E" w:rsidRPr="00097149">
        <w:rPr>
          <w:rFonts w:asciiTheme="minorEastAsia" w:eastAsiaTheme="minorEastAsia" w:hAnsiTheme="minorEastAsia" w:hint="eastAsia"/>
          <w:sz w:val="28"/>
          <w:szCs w:val="28"/>
        </w:rPr>
        <w:t>二</w:t>
      </w:r>
      <w:r w:rsidRPr="00097149">
        <w:rPr>
          <w:rFonts w:asciiTheme="minorEastAsia" w:eastAsiaTheme="minorEastAsia" w:hAnsiTheme="minorEastAsia" w:hint="eastAsia"/>
          <w:sz w:val="28"/>
          <w:szCs w:val="28"/>
        </w:rPr>
        <w:t>学期开学的各项工作顺利进行，学院将对新学期开学的教学工作进行检查。</w:t>
      </w:r>
    </w:p>
    <w:p w:rsidR="00A55DD6" w:rsidRPr="00A55DD6" w:rsidRDefault="00A55DD6" w:rsidP="00A55DD6">
      <w:pPr>
        <w:adjustRightInd w:val="0"/>
        <w:snapToGrid w:val="0"/>
        <w:spacing w:line="500" w:lineRule="exact"/>
        <w:ind w:firstLineChars="50" w:firstLine="140"/>
        <w:rPr>
          <w:b/>
          <w:sz w:val="28"/>
        </w:rPr>
      </w:pPr>
      <w:r w:rsidRPr="00A55DD6"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Pr="00A55DD6">
        <w:rPr>
          <w:rFonts w:hint="eastAsia"/>
          <w:b/>
          <w:sz w:val="28"/>
        </w:rPr>
        <w:t>一、</w:t>
      </w:r>
      <w:r w:rsidRPr="00A55DD6">
        <w:rPr>
          <w:b/>
          <w:sz w:val="28"/>
        </w:rPr>
        <w:t>成立了</w:t>
      </w:r>
      <w:r w:rsidRPr="00A55DD6">
        <w:rPr>
          <w:rFonts w:hint="eastAsia"/>
          <w:b/>
          <w:sz w:val="28"/>
        </w:rPr>
        <w:t>开学教学检查工作小组</w:t>
      </w:r>
    </w:p>
    <w:p w:rsidR="00A55DD6" w:rsidRPr="00347D41" w:rsidRDefault="00A55DD6" w:rsidP="00A55DD6">
      <w:pPr>
        <w:adjustRightInd w:val="0"/>
        <w:snapToGrid w:val="0"/>
        <w:spacing w:line="500" w:lineRule="exact"/>
        <w:ind w:left="1120"/>
        <w:rPr>
          <w:rFonts w:asciiTheme="minorEastAsia" w:eastAsiaTheme="minorEastAsia" w:hAnsiTheme="minorEastAsia" w:hint="eastAsia"/>
          <w:sz w:val="28"/>
          <w:szCs w:val="28"/>
        </w:rPr>
      </w:pPr>
      <w:r w:rsidRPr="00347D41">
        <w:rPr>
          <w:rFonts w:asciiTheme="minorEastAsia" w:eastAsiaTheme="minorEastAsia" w:hAnsiTheme="minorEastAsia" w:hint="eastAsia"/>
          <w:sz w:val="28"/>
          <w:szCs w:val="28"/>
        </w:rPr>
        <w:t>组长</w:t>
      </w:r>
      <w:r w:rsidRPr="00347D41">
        <w:rPr>
          <w:rFonts w:asciiTheme="minorEastAsia" w:eastAsiaTheme="minorEastAsia" w:hAnsiTheme="minorEastAsia"/>
          <w:sz w:val="28"/>
          <w:szCs w:val="28"/>
        </w:rPr>
        <w:t>：</w:t>
      </w:r>
      <w:r w:rsidRPr="00347D41">
        <w:rPr>
          <w:rFonts w:asciiTheme="minorEastAsia" w:eastAsiaTheme="minorEastAsia" w:hAnsiTheme="minorEastAsia" w:hint="eastAsia"/>
          <w:sz w:val="28"/>
          <w:szCs w:val="28"/>
        </w:rPr>
        <w:t>黄</w:t>
      </w:r>
      <w:r w:rsidRPr="00347D41">
        <w:rPr>
          <w:rFonts w:asciiTheme="minorEastAsia" w:eastAsiaTheme="minorEastAsia" w:hAnsiTheme="minorEastAsia"/>
          <w:sz w:val="28"/>
          <w:szCs w:val="28"/>
        </w:rPr>
        <w:t>其松</w:t>
      </w:r>
      <w:r w:rsidRPr="00347D41">
        <w:rPr>
          <w:rFonts w:asciiTheme="minorEastAsia" w:eastAsiaTheme="minorEastAsia" w:hAnsiTheme="minorEastAsia" w:hint="eastAsia"/>
          <w:sz w:val="28"/>
          <w:szCs w:val="28"/>
        </w:rPr>
        <w:t xml:space="preserve"> 李</w:t>
      </w:r>
      <w:r w:rsidRPr="00347D41">
        <w:rPr>
          <w:rFonts w:asciiTheme="minorEastAsia" w:eastAsiaTheme="minorEastAsia" w:hAnsiTheme="minorEastAsia"/>
          <w:sz w:val="28"/>
          <w:szCs w:val="28"/>
        </w:rPr>
        <w:t>波</w:t>
      </w:r>
    </w:p>
    <w:p w:rsidR="00A55DD6" w:rsidRPr="00347D41" w:rsidRDefault="00A55DD6" w:rsidP="00A55DD6">
      <w:pPr>
        <w:adjustRightInd w:val="0"/>
        <w:snapToGrid w:val="0"/>
        <w:spacing w:line="500" w:lineRule="exact"/>
        <w:ind w:left="1120"/>
        <w:rPr>
          <w:rFonts w:asciiTheme="minorEastAsia" w:eastAsiaTheme="minorEastAsia" w:hAnsiTheme="minorEastAsia"/>
          <w:sz w:val="28"/>
          <w:szCs w:val="28"/>
        </w:rPr>
      </w:pPr>
      <w:r w:rsidRPr="00347D41">
        <w:rPr>
          <w:rFonts w:asciiTheme="minorEastAsia" w:eastAsiaTheme="minorEastAsia" w:hAnsiTheme="minorEastAsia" w:hint="eastAsia"/>
          <w:sz w:val="28"/>
          <w:szCs w:val="28"/>
        </w:rPr>
        <w:t>副</w:t>
      </w:r>
      <w:r w:rsidRPr="00347D41">
        <w:rPr>
          <w:rFonts w:asciiTheme="minorEastAsia" w:eastAsiaTheme="minorEastAsia" w:hAnsiTheme="minorEastAsia"/>
          <w:sz w:val="28"/>
          <w:szCs w:val="28"/>
        </w:rPr>
        <w:t>组长：许鹿</w:t>
      </w:r>
    </w:p>
    <w:p w:rsidR="00A55DD6" w:rsidRPr="00347D41" w:rsidRDefault="00A55DD6" w:rsidP="00A55DD6">
      <w:pPr>
        <w:adjustRightInd w:val="0"/>
        <w:snapToGrid w:val="0"/>
        <w:spacing w:line="500" w:lineRule="exact"/>
        <w:ind w:leftChars="250" w:left="525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47D41">
        <w:rPr>
          <w:rFonts w:asciiTheme="minorEastAsia" w:eastAsiaTheme="minorEastAsia" w:hAnsiTheme="minorEastAsia" w:hint="eastAsia"/>
          <w:sz w:val="28"/>
          <w:szCs w:val="28"/>
        </w:rPr>
        <w:t>成员：靳</w:t>
      </w:r>
      <w:r w:rsidRPr="00347D41">
        <w:rPr>
          <w:rFonts w:asciiTheme="minorEastAsia" w:eastAsiaTheme="minorEastAsia" w:hAnsiTheme="minorEastAsia"/>
          <w:sz w:val="28"/>
          <w:szCs w:val="28"/>
        </w:rPr>
        <w:t>永翥</w:t>
      </w:r>
      <w:r w:rsidRPr="00347D41">
        <w:rPr>
          <w:rFonts w:asciiTheme="minorEastAsia" w:eastAsiaTheme="minorEastAsia" w:hAnsiTheme="minorEastAsia" w:hint="eastAsia"/>
          <w:sz w:val="28"/>
          <w:szCs w:val="28"/>
        </w:rPr>
        <w:t xml:space="preserve"> 王</w:t>
      </w:r>
      <w:r w:rsidRPr="00347D41">
        <w:rPr>
          <w:rFonts w:asciiTheme="minorEastAsia" w:eastAsiaTheme="minorEastAsia" w:hAnsiTheme="minorEastAsia"/>
          <w:sz w:val="28"/>
          <w:szCs w:val="28"/>
        </w:rPr>
        <w:t>志凌</w:t>
      </w:r>
      <w:r w:rsidRPr="00347D41">
        <w:rPr>
          <w:rFonts w:asciiTheme="minorEastAsia" w:eastAsiaTheme="minorEastAsia" w:hAnsiTheme="minorEastAsia" w:hint="eastAsia"/>
          <w:sz w:val="28"/>
          <w:szCs w:val="28"/>
        </w:rPr>
        <w:t xml:space="preserve"> 刘明峰 汪</w:t>
      </w:r>
      <w:r w:rsidRPr="00347D41">
        <w:rPr>
          <w:rFonts w:asciiTheme="minorEastAsia" w:eastAsiaTheme="minorEastAsia" w:hAnsiTheme="minorEastAsia"/>
          <w:sz w:val="28"/>
          <w:szCs w:val="28"/>
        </w:rPr>
        <w:t>涛</w:t>
      </w:r>
      <w:r w:rsidRPr="00347D41">
        <w:rPr>
          <w:rFonts w:asciiTheme="minorEastAsia" w:eastAsiaTheme="minorEastAsia" w:hAnsiTheme="minorEastAsia" w:hint="eastAsia"/>
          <w:sz w:val="28"/>
          <w:szCs w:val="28"/>
        </w:rPr>
        <w:t xml:space="preserve"> 崔</w:t>
      </w:r>
      <w:r w:rsidRPr="00347D41">
        <w:rPr>
          <w:rFonts w:asciiTheme="minorEastAsia" w:eastAsiaTheme="minorEastAsia" w:hAnsiTheme="minorEastAsia"/>
          <w:sz w:val="28"/>
          <w:szCs w:val="28"/>
        </w:rPr>
        <w:t>永霞</w:t>
      </w:r>
      <w:r w:rsidRPr="00347D41">
        <w:rPr>
          <w:rFonts w:asciiTheme="minorEastAsia" w:eastAsiaTheme="minorEastAsia" w:hAnsiTheme="minorEastAsia" w:hint="eastAsia"/>
          <w:sz w:val="28"/>
          <w:szCs w:val="28"/>
        </w:rPr>
        <w:t xml:space="preserve"> 文家凤 </w:t>
      </w:r>
      <w:proofErr w:type="gramStart"/>
      <w:r w:rsidRPr="00347D41">
        <w:rPr>
          <w:rFonts w:asciiTheme="minorEastAsia" w:eastAsiaTheme="minorEastAsia" w:hAnsiTheme="minorEastAsia" w:hint="eastAsia"/>
          <w:sz w:val="28"/>
          <w:szCs w:val="28"/>
        </w:rPr>
        <w:t>董淑琴</w:t>
      </w:r>
      <w:proofErr w:type="gramEnd"/>
    </w:p>
    <w:p w:rsidR="00510997" w:rsidRPr="00097149" w:rsidRDefault="00A55DD6" w:rsidP="00A55DD6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BD5628">
        <w:rPr>
          <w:rFonts w:hint="eastAsia"/>
          <w:sz w:val="28"/>
        </w:rPr>
        <w:t xml:space="preserve"> </w:t>
      </w:r>
      <w:r>
        <w:rPr>
          <w:sz w:val="28"/>
        </w:rPr>
        <w:t xml:space="preserve">       </w:t>
      </w:r>
      <w:r w:rsidRPr="00BD5628">
        <w:rPr>
          <w:rFonts w:hint="eastAsia"/>
          <w:sz w:val="28"/>
        </w:rPr>
        <w:t xml:space="preserve"> </w:t>
      </w:r>
      <w:r w:rsidRPr="00BD5628">
        <w:rPr>
          <w:rFonts w:hint="eastAsia"/>
          <w:sz w:val="28"/>
        </w:rPr>
        <w:t>韩飞</w:t>
      </w:r>
      <w:r w:rsidRPr="00BD5628">
        <w:rPr>
          <w:rFonts w:hint="eastAsia"/>
          <w:sz w:val="28"/>
        </w:rPr>
        <w:t xml:space="preserve"> </w:t>
      </w:r>
    </w:p>
    <w:p w:rsidR="00720ABB" w:rsidRPr="00097149" w:rsidRDefault="00510997" w:rsidP="00097149">
      <w:pPr>
        <w:adjustRightInd w:val="0"/>
        <w:snapToGrid w:val="0"/>
        <w:spacing w:line="360" w:lineRule="auto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二</w:t>
      </w:r>
      <w:r w:rsidR="00720ABB" w:rsidRPr="00097149">
        <w:rPr>
          <w:rFonts w:asciiTheme="minorEastAsia" w:eastAsiaTheme="minorEastAsia" w:hAnsiTheme="minorEastAsia" w:hint="eastAsia"/>
          <w:b/>
          <w:bCs/>
          <w:sz w:val="28"/>
          <w:szCs w:val="28"/>
        </w:rPr>
        <w:t>、检查内容</w:t>
      </w:r>
    </w:p>
    <w:p w:rsidR="00720ABB" w:rsidRPr="00097149" w:rsidRDefault="00720ABB" w:rsidP="00097149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49">
        <w:rPr>
          <w:rFonts w:asciiTheme="minorEastAsia" w:eastAsiaTheme="minorEastAsia" w:hAnsiTheme="minorEastAsia" w:hint="eastAsia"/>
          <w:sz w:val="28"/>
          <w:szCs w:val="28"/>
        </w:rPr>
        <w:t>1.开学第一周教师上课到位情况；</w:t>
      </w:r>
    </w:p>
    <w:p w:rsidR="00720ABB" w:rsidRPr="00097149" w:rsidRDefault="00720ABB" w:rsidP="00097149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49">
        <w:rPr>
          <w:rFonts w:asciiTheme="minorEastAsia" w:eastAsiaTheme="minorEastAsia" w:hAnsiTheme="minorEastAsia" w:hint="eastAsia"/>
          <w:sz w:val="28"/>
          <w:szCs w:val="28"/>
        </w:rPr>
        <w:t>2.教材、教室、多媒体及实验设备等准备到位情况；</w:t>
      </w:r>
    </w:p>
    <w:p w:rsidR="00720ABB" w:rsidRPr="00097149" w:rsidRDefault="00720ABB" w:rsidP="00097149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49">
        <w:rPr>
          <w:rFonts w:asciiTheme="minorEastAsia" w:eastAsiaTheme="minorEastAsia" w:hAnsiTheme="minorEastAsia" w:hint="eastAsia"/>
          <w:sz w:val="28"/>
          <w:szCs w:val="28"/>
        </w:rPr>
        <w:t>3.学生报到、注册情况；</w:t>
      </w:r>
    </w:p>
    <w:p w:rsidR="00720ABB" w:rsidRPr="00097149" w:rsidRDefault="00720ABB" w:rsidP="00097149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49">
        <w:rPr>
          <w:rFonts w:asciiTheme="minorEastAsia" w:eastAsiaTheme="minorEastAsia" w:hAnsiTheme="minorEastAsia" w:hint="eastAsia"/>
          <w:sz w:val="28"/>
          <w:szCs w:val="28"/>
        </w:rPr>
        <w:t>4.培养方案执行情况、教学计划安排及调整情况；</w:t>
      </w:r>
    </w:p>
    <w:p w:rsidR="00720ABB" w:rsidRPr="00097149" w:rsidRDefault="00720ABB" w:rsidP="00097149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49">
        <w:rPr>
          <w:rFonts w:asciiTheme="minorEastAsia" w:eastAsiaTheme="minorEastAsia" w:hAnsiTheme="minorEastAsia" w:hint="eastAsia"/>
          <w:sz w:val="28"/>
          <w:szCs w:val="28"/>
        </w:rPr>
        <w:t>5.毕业生重修及有关工作安排；</w:t>
      </w:r>
    </w:p>
    <w:p w:rsidR="00720ABB" w:rsidRPr="00097149" w:rsidRDefault="00720ABB" w:rsidP="00097149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49">
        <w:rPr>
          <w:rFonts w:asciiTheme="minorEastAsia" w:eastAsiaTheme="minorEastAsia" w:hAnsiTheme="minorEastAsia" w:hint="eastAsia"/>
          <w:sz w:val="28"/>
          <w:szCs w:val="28"/>
        </w:rPr>
        <w:t>6.存在的问题与困难。</w:t>
      </w:r>
    </w:p>
    <w:p w:rsidR="00720ABB" w:rsidRPr="00097149" w:rsidRDefault="00510997" w:rsidP="00097149">
      <w:pPr>
        <w:adjustRightInd w:val="0"/>
        <w:snapToGrid w:val="0"/>
        <w:spacing w:line="360" w:lineRule="auto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三</w:t>
      </w:r>
      <w:r w:rsidR="00720ABB" w:rsidRPr="00097149">
        <w:rPr>
          <w:rFonts w:asciiTheme="minorEastAsia" w:eastAsiaTheme="minorEastAsia" w:hAnsiTheme="minorEastAsia" w:hint="eastAsia"/>
          <w:b/>
          <w:bCs/>
          <w:sz w:val="28"/>
          <w:szCs w:val="28"/>
        </w:rPr>
        <w:t>、具体安排</w:t>
      </w:r>
    </w:p>
    <w:p w:rsidR="00720ABB" w:rsidRPr="00097149" w:rsidRDefault="00720ABB" w:rsidP="00097149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49">
        <w:rPr>
          <w:rFonts w:asciiTheme="minorEastAsia" w:eastAsiaTheme="minorEastAsia" w:hAnsiTheme="minorEastAsia" w:hint="eastAsia"/>
          <w:sz w:val="28"/>
          <w:szCs w:val="28"/>
        </w:rPr>
        <w:t>1.检查时间为正式上课第一周（</w:t>
      </w:r>
      <w:r w:rsidR="00406B3E" w:rsidRPr="00097149">
        <w:rPr>
          <w:rFonts w:asciiTheme="minorEastAsia" w:eastAsiaTheme="minorEastAsia" w:hAnsiTheme="minorEastAsia"/>
          <w:sz w:val="28"/>
          <w:szCs w:val="28"/>
        </w:rPr>
        <w:t>3</w:t>
      </w:r>
      <w:r w:rsidRPr="00097149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406B3E" w:rsidRPr="00097149">
        <w:rPr>
          <w:rFonts w:asciiTheme="minorEastAsia" w:eastAsiaTheme="minorEastAsia" w:hAnsiTheme="minorEastAsia"/>
          <w:sz w:val="28"/>
          <w:szCs w:val="28"/>
        </w:rPr>
        <w:t>2</w:t>
      </w:r>
      <w:r w:rsidRPr="00097149">
        <w:rPr>
          <w:rFonts w:asciiTheme="minorEastAsia" w:eastAsiaTheme="minorEastAsia" w:hAnsiTheme="minorEastAsia" w:hint="eastAsia"/>
          <w:sz w:val="28"/>
          <w:szCs w:val="28"/>
        </w:rPr>
        <w:t>日-</w:t>
      </w:r>
      <w:r w:rsidR="00406B3E" w:rsidRPr="00097149">
        <w:rPr>
          <w:rFonts w:asciiTheme="minorEastAsia" w:eastAsiaTheme="minorEastAsia" w:hAnsiTheme="minorEastAsia"/>
          <w:sz w:val="28"/>
          <w:szCs w:val="28"/>
        </w:rPr>
        <w:t>3</w:t>
      </w:r>
      <w:r w:rsidRPr="00097149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406B3E" w:rsidRPr="00097149">
        <w:rPr>
          <w:rFonts w:asciiTheme="minorEastAsia" w:eastAsiaTheme="minorEastAsia" w:hAnsiTheme="minorEastAsia"/>
          <w:sz w:val="28"/>
          <w:szCs w:val="28"/>
        </w:rPr>
        <w:t>6</w:t>
      </w:r>
      <w:r w:rsidRPr="00097149">
        <w:rPr>
          <w:rFonts w:asciiTheme="minorEastAsia" w:eastAsiaTheme="minorEastAsia" w:hAnsiTheme="minorEastAsia" w:hint="eastAsia"/>
          <w:sz w:val="28"/>
          <w:szCs w:val="28"/>
        </w:rPr>
        <w:t>日）；</w:t>
      </w:r>
    </w:p>
    <w:p w:rsidR="00720ABB" w:rsidRPr="00097149" w:rsidRDefault="00720ABB" w:rsidP="00097149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49">
        <w:rPr>
          <w:rFonts w:asciiTheme="minorEastAsia" w:eastAsiaTheme="minorEastAsia" w:hAnsiTheme="minorEastAsia" w:hint="eastAsia"/>
          <w:sz w:val="28"/>
          <w:szCs w:val="28"/>
        </w:rPr>
        <w:t>2.院领导、有关科室进行检查；</w:t>
      </w:r>
    </w:p>
    <w:p w:rsidR="00720ABB" w:rsidRPr="00097149" w:rsidRDefault="00510997" w:rsidP="00097149">
      <w:pPr>
        <w:adjustRightInd w:val="0"/>
        <w:snapToGrid w:val="0"/>
        <w:spacing w:line="36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720ABB" w:rsidRPr="00097149">
        <w:rPr>
          <w:rFonts w:asciiTheme="minorEastAsia" w:eastAsiaTheme="minorEastAsia" w:hAnsiTheme="minorEastAsia" w:hint="eastAsia"/>
          <w:b/>
          <w:sz w:val="28"/>
          <w:szCs w:val="28"/>
        </w:rPr>
        <w:t>、注意事项</w:t>
      </w:r>
    </w:p>
    <w:p w:rsidR="00720ABB" w:rsidRPr="00097149" w:rsidRDefault="00720ABB" w:rsidP="00097149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49">
        <w:rPr>
          <w:rFonts w:asciiTheme="minorEastAsia" w:eastAsiaTheme="minorEastAsia" w:hAnsiTheme="minorEastAsia" w:hint="eastAsia"/>
          <w:sz w:val="28"/>
          <w:szCs w:val="28"/>
        </w:rPr>
        <w:t>1.教学</w:t>
      </w:r>
      <w:r w:rsidRPr="00097149">
        <w:rPr>
          <w:rFonts w:asciiTheme="minorEastAsia" w:eastAsiaTheme="minorEastAsia" w:hAnsiTheme="minorEastAsia"/>
          <w:sz w:val="28"/>
          <w:szCs w:val="28"/>
        </w:rPr>
        <w:t>科研科</w:t>
      </w:r>
      <w:r w:rsidRPr="00097149">
        <w:rPr>
          <w:rFonts w:asciiTheme="minorEastAsia" w:eastAsiaTheme="minorEastAsia" w:hAnsiTheme="minorEastAsia" w:hint="eastAsia"/>
          <w:sz w:val="28"/>
          <w:szCs w:val="28"/>
        </w:rPr>
        <w:t>通知任课教师在正式开学前务必进入贵州大学教务管理系统（IP地址：210.40.2.253：8888）查询本学期的教师个人课表。请教师认真核对教学安排与课表（网址http://aa.gzu.edu.cn）。</w:t>
      </w:r>
    </w:p>
    <w:p w:rsidR="004A13C2" w:rsidRPr="00097149" w:rsidRDefault="00720ABB" w:rsidP="00097149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49"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F720CF" w:rsidRPr="00097149">
        <w:rPr>
          <w:rFonts w:asciiTheme="minorEastAsia" w:eastAsiaTheme="minorEastAsia" w:hAnsiTheme="minorEastAsia" w:hint="eastAsia"/>
          <w:sz w:val="28"/>
          <w:szCs w:val="28"/>
        </w:rPr>
        <w:t>学生</w:t>
      </w:r>
      <w:r w:rsidR="00F720CF" w:rsidRPr="00097149">
        <w:rPr>
          <w:rFonts w:asciiTheme="minorEastAsia" w:eastAsiaTheme="minorEastAsia" w:hAnsiTheme="minorEastAsia"/>
          <w:sz w:val="28"/>
          <w:szCs w:val="28"/>
        </w:rPr>
        <w:t>科</w:t>
      </w:r>
      <w:r w:rsidR="00F720CF" w:rsidRPr="00097149">
        <w:rPr>
          <w:rFonts w:asciiTheme="minorEastAsia" w:eastAsiaTheme="minorEastAsia" w:hAnsiTheme="minorEastAsia" w:hint="eastAsia"/>
          <w:sz w:val="28"/>
          <w:szCs w:val="28"/>
        </w:rPr>
        <w:t>通知所有学生开学前请认真查询个人本学期的上课课</w:t>
      </w:r>
      <w:r w:rsidR="00F720CF" w:rsidRPr="00097149">
        <w:rPr>
          <w:rFonts w:asciiTheme="minorEastAsia" w:eastAsiaTheme="minorEastAsia" w:hAnsiTheme="minorEastAsia" w:hint="eastAsia"/>
          <w:sz w:val="28"/>
          <w:szCs w:val="28"/>
        </w:rPr>
        <w:lastRenderedPageBreak/>
        <w:t>表，必须按个人课表到排定的教室上课，尤其要强调通过选课的课程不是按专业或班级集中到某一教室上课。</w:t>
      </w:r>
    </w:p>
    <w:p w:rsidR="00720ABB" w:rsidRPr="00097149" w:rsidRDefault="004A13C2" w:rsidP="00097149">
      <w:pPr>
        <w:adjustRightInd w:val="0"/>
        <w:snapToGrid w:val="0"/>
        <w:spacing w:line="360" w:lineRule="auto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09714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720ABB" w:rsidRPr="00097149">
        <w:rPr>
          <w:rFonts w:asciiTheme="minorEastAsia" w:eastAsiaTheme="minorEastAsia" w:hAnsiTheme="minorEastAsia" w:hint="eastAsia"/>
          <w:sz w:val="28"/>
          <w:szCs w:val="28"/>
        </w:rPr>
        <w:t>3.</w:t>
      </w:r>
      <w:r w:rsidR="00F720CF" w:rsidRPr="00097149">
        <w:rPr>
          <w:rFonts w:asciiTheme="minorEastAsia" w:eastAsiaTheme="minorEastAsia" w:hAnsiTheme="minorEastAsia" w:hint="eastAsia"/>
          <w:sz w:val="28"/>
          <w:szCs w:val="28"/>
        </w:rPr>
        <w:t xml:space="preserve"> 组织学生领取教材，确保教材能够及时发放到位。</w:t>
      </w:r>
    </w:p>
    <w:p w:rsidR="00720ABB" w:rsidRPr="00097149" w:rsidRDefault="00720ABB" w:rsidP="00097149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F720CF" w:rsidRPr="00097149" w:rsidRDefault="002F6AC0" w:rsidP="00097149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49">
        <w:rPr>
          <w:rFonts w:asciiTheme="minorEastAsia" w:eastAsiaTheme="minorEastAsia" w:hAnsiTheme="minorEastAsia" w:hint="eastAsia"/>
          <w:sz w:val="28"/>
          <w:szCs w:val="28"/>
        </w:rPr>
        <w:t>附件</w:t>
      </w:r>
      <w:r w:rsidRPr="00097149">
        <w:rPr>
          <w:rFonts w:asciiTheme="minorEastAsia" w:eastAsiaTheme="minorEastAsia" w:hAnsiTheme="minorEastAsia"/>
          <w:sz w:val="28"/>
          <w:szCs w:val="28"/>
        </w:rPr>
        <w:t>一：</w:t>
      </w:r>
      <w:r w:rsidRPr="00097149">
        <w:rPr>
          <w:rFonts w:asciiTheme="minorEastAsia" w:eastAsiaTheme="minorEastAsia" w:hAnsiTheme="minorEastAsia" w:hint="eastAsia"/>
          <w:sz w:val="28"/>
          <w:szCs w:val="28"/>
        </w:rPr>
        <w:t>公共管理学院2014-2015学年第</w:t>
      </w:r>
      <w:r w:rsidR="00406B3E" w:rsidRPr="00097149">
        <w:rPr>
          <w:rFonts w:asciiTheme="minorEastAsia" w:eastAsiaTheme="minorEastAsia" w:hAnsiTheme="minorEastAsia" w:hint="eastAsia"/>
          <w:sz w:val="28"/>
          <w:szCs w:val="28"/>
        </w:rPr>
        <w:t>二</w:t>
      </w:r>
      <w:r w:rsidRPr="00097149">
        <w:rPr>
          <w:rFonts w:asciiTheme="minorEastAsia" w:eastAsiaTheme="minorEastAsia" w:hAnsiTheme="minorEastAsia" w:hint="eastAsia"/>
          <w:sz w:val="28"/>
          <w:szCs w:val="28"/>
        </w:rPr>
        <w:t>学期开学教学检查工作安排表</w:t>
      </w:r>
    </w:p>
    <w:p w:rsidR="00E076FE" w:rsidRPr="00097149" w:rsidRDefault="00E076FE" w:rsidP="00097149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49">
        <w:rPr>
          <w:rFonts w:asciiTheme="minorEastAsia" w:eastAsiaTheme="minorEastAsia" w:hAnsiTheme="minorEastAsia" w:hint="eastAsia"/>
          <w:sz w:val="28"/>
          <w:szCs w:val="28"/>
        </w:rPr>
        <w:t>附件二</w:t>
      </w:r>
      <w:r w:rsidRPr="00097149">
        <w:rPr>
          <w:rFonts w:asciiTheme="minorEastAsia" w:eastAsiaTheme="minorEastAsia" w:hAnsiTheme="minorEastAsia"/>
          <w:sz w:val="28"/>
          <w:szCs w:val="28"/>
        </w:rPr>
        <w:t>：</w:t>
      </w:r>
      <w:r w:rsidRPr="00097149">
        <w:rPr>
          <w:rFonts w:asciiTheme="minorEastAsia" w:eastAsiaTheme="minorEastAsia" w:hAnsiTheme="minorEastAsia" w:hint="eastAsia"/>
          <w:sz w:val="28"/>
          <w:szCs w:val="28"/>
        </w:rPr>
        <w:t>公共管理学院2014-2015学年第</w:t>
      </w:r>
      <w:r w:rsidR="00406B3E" w:rsidRPr="00097149">
        <w:rPr>
          <w:rFonts w:asciiTheme="minorEastAsia" w:eastAsiaTheme="minorEastAsia" w:hAnsiTheme="minorEastAsia" w:hint="eastAsia"/>
          <w:sz w:val="28"/>
          <w:szCs w:val="28"/>
        </w:rPr>
        <w:t>二</w:t>
      </w:r>
      <w:r w:rsidRPr="00097149">
        <w:rPr>
          <w:rFonts w:asciiTheme="minorEastAsia" w:eastAsiaTheme="minorEastAsia" w:hAnsiTheme="minorEastAsia" w:hint="eastAsia"/>
          <w:sz w:val="28"/>
          <w:szCs w:val="28"/>
        </w:rPr>
        <w:t>学期开学教学检查表</w:t>
      </w:r>
    </w:p>
    <w:tbl>
      <w:tblPr>
        <w:tblW w:w="14304" w:type="dxa"/>
        <w:tblLook w:val="04A0" w:firstRow="1" w:lastRow="0" w:firstColumn="1" w:lastColumn="0" w:noHBand="0" w:noVBand="1"/>
      </w:tblPr>
      <w:tblGrid>
        <w:gridCol w:w="14304"/>
      </w:tblGrid>
      <w:tr w:rsidR="00E076FE" w:rsidRPr="00097149" w:rsidTr="00F0188E">
        <w:trPr>
          <w:trHeight w:val="402"/>
        </w:trPr>
        <w:tc>
          <w:tcPr>
            <w:tcW w:w="1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FE" w:rsidRPr="00097149" w:rsidRDefault="00E076FE" w:rsidP="0009714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681253" w:rsidRPr="00097149" w:rsidRDefault="00681253" w:rsidP="00097149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681253" w:rsidRPr="00097149" w:rsidRDefault="00681253" w:rsidP="00097149">
      <w:pPr>
        <w:adjustRightInd w:val="0"/>
        <w:snapToGrid w:val="0"/>
        <w:spacing w:line="360" w:lineRule="auto"/>
        <w:ind w:right="510"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097149">
        <w:rPr>
          <w:rFonts w:asciiTheme="minorEastAsia" w:eastAsiaTheme="minorEastAsia" w:hAnsiTheme="minorEastAsia" w:hint="eastAsia"/>
          <w:sz w:val="28"/>
          <w:szCs w:val="28"/>
        </w:rPr>
        <w:t>公共管理</w:t>
      </w:r>
      <w:r w:rsidRPr="00097149">
        <w:rPr>
          <w:rFonts w:asciiTheme="minorEastAsia" w:eastAsiaTheme="minorEastAsia" w:hAnsiTheme="minorEastAsia"/>
          <w:sz w:val="28"/>
          <w:szCs w:val="28"/>
        </w:rPr>
        <w:t>学院</w:t>
      </w:r>
    </w:p>
    <w:p w:rsidR="00681253" w:rsidRPr="00097149" w:rsidRDefault="00681253" w:rsidP="00347D41">
      <w:pPr>
        <w:adjustRightInd w:val="0"/>
        <w:snapToGrid w:val="0"/>
        <w:spacing w:line="360" w:lineRule="auto"/>
        <w:ind w:firstLineChars="2050" w:firstLine="5740"/>
        <w:rPr>
          <w:rFonts w:asciiTheme="minorEastAsia" w:eastAsiaTheme="minorEastAsia" w:hAnsiTheme="minorEastAsia"/>
          <w:sz w:val="28"/>
          <w:szCs w:val="28"/>
        </w:rPr>
      </w:pPr>
      <w:r w:rsidRPr="00097149"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406B3E" w:rsidRPr="00097149">
        <w:rPr>
          <w:rFonts w:asciiTheme="minorEastAsia" w:eastAsiaTheme="minorEastAsia" w:hAnsiTheme="minorEastAsia"/>
          <w:sz w:val="28"/>
          <w:szCs w:val="28"/>
        </w:rPr>
        <w:t>5</w:t>
      </w:r>
      <w:r w:rsidRPr="00097149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406B3E" w:rsidRPr="00097149">
        <w:rPr>
          <w:rFonts w:asciiTheme="minorEastAsia" w:eastAsiaTheme="minorEastAsia" w:hAnsiTheme="minorEastAsia"/>
          <w:sz w:val="28"/>
          <w:szCs w:val="28"/>
        </w:rPr>
        <w:t>2</w:t>
      </w:r>
      <w:r w:rsidRPr="00097149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406B3E" w:rsidRPr="00097149">
        <w:rPr>
          <w:rFonts w:asciiTheme="minorEastAsia" w:eastAsiaTheme="minorEastAsia" w:hAnsiTheme="minorEastAsia"/>
          <w:sz w:val="28"/>
          <w:szCs w:val="28"/>
        </w:rPr>
        <w:t>26</w:t>
      </w:r>
      <w:r w:rsidRPr="00097149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F720CF" w:rsidRDefault="002F6AC0" w:rsidP="00720ABB">
      <w:pPr>
        <w:adjustRightInd w:val="0"/>
        <w:snapToGrid w:val="0"/>
        <w:spacing w:line="500" w:lineRule="exact"/>
        <w:ind w:firstLineChars="200" w:firstLine="68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附件</w:t>
      </w:r>
      <w:r>
        <w:rPr>
          <w:rFonts w:ascii="仿宋_GB2312" w:eastAsia="仿宋_GB2312"/>
          <w:sz w:val="34"/>
          <w:szCs w:val="34"/>
        </w:rPr>
        <w:t>一：</w:t>
      </w:r>
    </w:p>
    <w:tbl>
      <w:tblPr>
        <w:tblW w:w="9182" w:type="dxa"/>
        <w:tblInd w:w="-142" w:type="dxa"/>
        <w:tblLook w:val="04A0" w:firstRow="1" w:lastRow="0" w:firstColumn="1" w:lastColumn="0" w:noHBand="0" w:noVBand="1"/>
      </w:tblPr>
      <w:tblGrid>
        <w:gridCol w:w="4174"/>
        <w:gridCol w:w="3947"/>
        <w:gridCol w:w="1061"/>
      </w:tblGrid>
      <w:tr w:rsidR="00F720CF" w:rsidRPr="00F720CF" w:rsidTr="00347D41">
        <w:trPr>
          <w:trHeight w:val="1080"/>
        </w:trPr>
        <w:tc>
          <w:tcPr>
            <w:tcW w:w="9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0CF" w:rsidRPr="00F720CF" w:rsidRDefault="00F720CF" w:rsidP="00406B3E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F720CF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公共管理学院2014-2015学年第</w:t>
            </w:r>
            <w:r w:rsidR="00406B3E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二</w:t>
            </w:r>
            <w:r w:rsidRPr="00F720CF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学期开学教学检查工作安排表</w:t>
            </w:r>
          </w:p>
        </w:tc>
      </w:tr>
      <w:tr w:rsidR="00F720CF" w:rsidRPr="00F720CF" w:rsidTr="00347D41">
        <w:trPr>
          <w:trHeight w:val="794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0CF" w:rsidRPr="00F720CF" w:rsidRDefault="00F720CF" w:rsidP="00F720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0CF" w:rsidRPr="00F720CF" w:rsidRDefault="00F720CF" w:rsidP="00F720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检查人员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0CF" w:rsidRPr="00F720CF" w:rsidRDefault="00F720CF" w:rsidP="00F720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406B3E" w:rsidRPr="00F720CF" w:rsidTr="00347D41">
        <w:trPr>
          <w:trHeight w:val="794"/>
        </w:trPr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3E" w:rsidRDefault="00406B3E" w:rsidP="00406B3E">
            <w:pPr>
              <w:widowControl/>
              <w:jc w:val="center"/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日（周一）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3E" w:rsidRDefault="00406B3E" w:rsidP="00406B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黄其松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rPr>
                <w:rFonts w:hint="eastAsia"/>
              </w:rPr>
              <w:t>韩飞</w:t>
            </w:r>
            <w:proofErr w:type="gram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3E" w:rsidRPr="00F720CF" w:rsidRDefault="00406B3E" w:rsidP="00406B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406B3E" w:rsidRPr="00F720CF" w:rsidTr="00347D41">
        <w:trPr>
          <w:trHeight w:val="794"/>
        </w:trPr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3E" w:rsidRDefault="00406B3E" w:rsidP="00406B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日（周二）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3E" w:rsidRDefault="00406B3E" w:rsidP="00406B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李波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王志凌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3E" w:rsidRPr="00F720CF" w:rsidRDefault="00406B3E" w:rsidP="00406B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06B3E" w:rsidRPr="00F720CF" w:rsidTr="00347D41">
        <w:trPr>
          <w:trHeight w:val="794"/>
        </w:trPr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3E" w:rsidRDefault="00406B3E" w:rsidP="00406B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日（周三）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3E" w:rsidRDefault="00406B3E" w:rsidP="00406B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靳永翥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rPr>
                <w:rFonts w:hint="eastAsia"/>
              </w:rPr>
              <w:t>董淑琴</w:t>
            </w:r>
            <w:proofErr w:type="gram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3E" w:rsidRPr="00F720CF" w:rsidRDefault="00406B3E" w:rsidP="00406B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06B3E" w:rsidRPr="00F720CF" w:rsidTr="00347D41">
        <w:trPr>
          <w:trHeight w:val="794"/>
        </w:trPr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3E" w:rsidRDefault="00406B3E" w:rsidP="00406B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日（周四）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3E" w:rsidRDefault="00406B3E" w:rsidP="00406B3E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许鹿</w:t>
            </w:r>
            <w:proofErr w:type="gramEnd"/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汪涛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3E" w:rsidRPr="00F720CF" w:rsidRDefault="00406B3E" w:rsidP="00406B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406B3E" w:rsidRPr="00F720CF" w:rsidTr="00347D41">
        <w:trPr>
          <w:trHeight w:val="794"/>
        </w:trPr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3E" w:rsidRDefault="00406B3E" w:rsidP="00406B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日（周五）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3E" w:rsidRDefault="00406B3E" w:rsidP="00406B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刘明峰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崔永霞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3E" w:rsidRPr="00F720CF" w:rsidRDefault="00406B3E" w:rsidP="00406B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720CF" w:rsidRPr="00F720CF" w:rsidTr="00347D41">
        <w:trPr>
          <w:trHeight w:val="600"/>
        </w:trPr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0CF" w:rsidRPr="00F720CF" w:rsidRDefault="00347D41" w:rsidP="00347D41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教学科电话：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8292179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0CF" w:rsidRPr="00F720CF" w:rsidRDefault="00F720CF" w:rsidP="00F720CF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0CF" w:rsidRPr="00F720CF" w:rsidRDefault="00F720CF" w:rsidP="00F720CF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</w:tbl>
    <w:p w:rsidR="00F720CF" w:rsidRDefault="00F720CF" w:rsidP="00720ABB">
      <w:pPr>
        <w:adjustRightInd w:val="0"/>
        <w:snapToGrid w:val="0"/>
        <w:spacing w:line="500" w:lineRule="exact"/>
        <w:ind w:firstLineChars="200" w:firstLine="680"/>
        <w:rPr>
          <w:rFonts w:ascii="仿宋_GB2312" w:eastAsia="仿宋_GB2312"/>
          <w:sz w:val="34"/>
          <w:szCs w:val="34"/>
        </w:rPr>
      </w:pPr>
    </w:p>
    <w:p w:rsidR="00A10678" w:rsidRDefault="00A10678" w:rsidP="00720ABB">
      <w:pPr>
        <w:adjustRightInd w:val="0"/>
        <w:snapToGrid w:val="0"/>
        <w:spacing w:line="500" w:lineRule="exact"/>
        <w:ind w:firstLineChars="200" w:firstLine="680"/>
        <w:rPr>
          <w:rFonts w:ascii="仿宋_GB2312" w:eastAsia="仿宋_GB2312"/>
          <w:sz w:val="34"/>
          <w:szCs w:val="34"/>
        </w:rPr>
        <w:sectPr w:rsidR="00A10678" w:rsidSect="002F6AC0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F720CF" w:rsidRDefault="00E076FE" w:rsidP="00720ABB">
      <w:pPr>
        <w:adjustRightInd w:val="0"/>
        <w:snapToGrid w:val="0"/>
        <w:spacing w:line="500" w:lineRule="exact"/>
        <w:ind w:firstLineChars="200" w:firstLine="68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lastRenderedPageBreak/>
        <w:t>附件二</w:t>
      </w:r>
      <w:r>
        <w:rPr>
          <w:rFonts w:ascii="仿宋_GB2312" w:eastAsia="仿宋_GB2312"/>
          <w:sz w:val="34"/>
          <w:szCs w:val="34"/>
        </w:rPr>
        <w:t>：</w:t>
      </w:r>
    </w:p>
    <w:tbl>
      <w:tblPr>
        <w:tblW w:w="14304" w:type="dxa"/>
        <w:tblLook w:val="04A0" w:firstRow="1" w:lastRow="0" w:firstColumn="1" w:lastColumn="0" w:noHBand="0" w:noVBand="1"/>
      </w:tblPr>
      <w:tblGrid>
        <w:gridCol w:w="1216"/>
        <w:gridCol w:w="1216"/>
        <w:gridCol w:w="1216"/>
        <w:gridCol w:w="2360"/>
        <w:gridCol w:w="2360"/>
        <w:gridCol w:w="2360"/>
        <w:gridCol w:w="2360"/>
        <w:gridCol w:w="1216"/>
      </w:tblGrid>
      <w:tr w:rsidR="00A10678" w:rsidRPr="00A10678" w:rsidTr="00A10678">
        <w:trPr>
          <w:trHeight w:val="402"/>
        </w:trPr>
        <w:tc>
          <w:tcPr>
            <w:tcW w:w="143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406B3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A10678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公共管理学院2014-2015学年第</w:t>
            </w:r>
            <w:r w:rsidR="00406B3E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二</w:t>
            </w:r>
            <w:r w:rsidRPr="00A10678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学期开学教学检查表</w:t>
            </w:r>
          </w:p>
        </w:tc>
      </w:tr>
      <w:tr w:rsidR="00A10678" w:rsidRPr="00A10678" w:rsidTr="00A10678">
        <w:trPr>
          <w:trHeight w:val="402"/>
        </w:trPr>
        <w:tc>
          <w:tcPr>
            <w:tcW w:w="3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>检查人签字：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A10678" w:rsidRPr="00A10678" w:rsidTr="00A10678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>教室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>应到人数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>实到人数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A10678" w:rsidRPr="00A10678" w:rsidTr="00A10678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0678" w:rsidRPr="00A10678" w:rsidTr="00A10678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0678" w:rsidRPr="00A10678" w:rsidTr="00A10678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0678" w:rsidRPr="00A10678" w:rsidTr="00A10678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0678" w:rsidRPr="00A10678" w:rsidTr="00A10678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0678" w:rsidRPr="00A10678" w:rsidTr="00A10678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0678" w:rsidRPr="00A10678" w:rsidTr="00A10678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0678" w:rsidRPr="00A10678" w:rsidTr="00A10678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0678" w:rsidRPr="00A10678" w:rsidTr="00A10678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0678" w:rsidRPr="00A10678" w:rsidTr="00A10678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0678" w:rsidRPr="00A10678" w:rsidTr="00A10678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0678" w:rsidRPr="00A10678" w:rsidTr="00A10678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0678" w:rsidRPr="00A10678" w:rsidTr="00A10678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20ABB" w:rsidRPr="00F720CF" w:rsidRDefault="00720ABB" w:rsidP="00720ABB">
      <w:pPr>
        <w:adjustRightInd w:val="0"/>
        <w:snapToGrid w:val="0"/>
        <w:spacing w:line="500" w:lineRule="exact"/>
        <w:rPr>
          <w:rFonts w:ascii="仿宋_GB2312" w:eastAsia="仿宋_GB2312"/>
          <w:sz w:val="34"/>
          <w:szCs w:val="34"/>
        </w:rPr>
      </w:pPr>
    </w:p>
    <w:p w:rsidR="00720ABB" w:rsidRPr="004E047F" w:rsidRDefault="00720ABB" w:rsidP="00681253">
      <w:pPr>
        <w:adjustRightInd w:val="0"/>
        <w:snapToGrid w:val="0"/>
        <w:spacing w:line="500" w:lineRule="exact"/>
        <w:ind w:firstLineChars="200" w:firstLine="680"/>
        <w:rPr>
          <w:rFonts w:ascii="仿宋_GB2312" w:eastAsia="仿宋_GB2312" w:hAnsi="宋体"/>
          <w:sz w:val="34"/>
          <w:szCs w:val="34"/>
        </w:rPr>
      </w:pPr>
      <w:r w:rsidRPr="004E047F">
        <w:rPr>
          <w:rFonts w:ascii="仿宋_GB2312" w:eastAsia="仿宋_GB2312" w:hint="eastAsia"/>
          <w:sz w:val="34"/>
          <w:szCs w:val="34"/>
        </w:rPr>
        <w:t xml:space="preserve">                      </w:t>
      </w:r>
    </w:p>
    <w:sectPr w:rsidR="00720ABB" w:rsidRPr="004E047F" w:rsidSect="00A1067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027" w:rsidRDefault="00490027" w:rsidP="00720ABB">
      <w:r>
        <w:separator/>
      </w:r>
    </w:p>
  </w:endnote>
  <w:endnote w:type="continuationSeparator" w:id="0">
    <w:p w:rsidR="00490027" w:rsidRDefault="00490027" w:rsidP="0072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027" w:rsidRDefault="00490027" w:rsidP="00720ABB">
      <w:r>
        <w:separator/>
      </w:r>
    </w:p>
  </w:footnote>
  <w:footnote w:type="continuationSeparator" w:id="0">
    <w:p w:rsidR="00490027" w:rsidRDefault="00490027" w:rsidP="00720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ABB" w:rsidRDefault="00720ABB" w:rsidP="00135DF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134F7"/>
    <w:multiLevelType w:val="hybridMultilevel"/>
    <w:tmpl w:val="E1283F1A"/>
    <w:lvl w:ilvl="0" w:tplc="A52AC93E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E158BB"/>
    <w:multiLevelType w:val="hybridMultilevel"/>
    <w:tmpl w:val="FC5ACC4C"/>
    <w:lvl w:ilvl="0" w:tplc="F7CAB32A">
      <w:start w:val="1"/>
      <w:numFmt w:val="japaneseCounting"/>
      <w:lvlText w:val="%1、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4D"/>
    <w:rsid w:val="00097149"/>
    <w:rsid w:val="00156B28"/>
    <w:rsid w:val="002F6AC0"/>
    <w:rsid w:val="00347D41"/>
    <w:rsid w:val="00390507"/>
    <w:rsid w:val="00406B3E"/>
    <w:rsid w:val="00490027"/>
    <w:rsid w:val="004A13C2"/>
    <w:rsid w:val="00510997"/>
    <w:rsid w:val="005461BE"/>
    <w:rsid w:val="005E5046"/>
    <w:rsid w:val="00681253"/>
    <w:rsid w:val="007151CD"/>
    <w:rsid w:val="00720ABB"/>
    <w:rsid w:val="00A10678"/>
    <w:rsid w:val="00A55DD6"/>
    <w:rsid w:val="00A87A1E"/>
    <w:rsid w:val="00AE124D"/>
    <w:rsid w:val="00C177E2"/>
    <w:rsid w:val="00CD6814"/>
    <w:rsid w:val="00D93517"/>
    <w:rsid w:val="00E076FE"/>
    <w:rsid w:val="00EB4737"/>
    <w:rsid w:val="00F7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4409D4-0EC1-4336-9099-944A1C17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A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20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720A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0A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0ABB"/>
    <w:rPr>
      <w:sz w:val="18"/>
      <w:szCs w:val="18"/>
    </w:rPr>
  </w:style>
  <w:style w:type="paragraph" w:styleId="a5">
    <w:name w:val="Body Text"/>
    <w:basedOn w:val="a"/>
    <w:link w:val="Char1"/>
    <w:rsid w:val="00720ABB"/>
    <w:pPr>
      <w:jc w:val="center"/>
    </w:pPr>
    <w:rPr>
      <w:sz w:val="24"/>
      <w:szCs w:val="24"/>
    </w:rPr>
  </w:style>
  <w:style w:type="character" w:customStyle="1" w:styleId="Char1">
    <w:name w:val="正文文本 Char"/>
    <w:basedOn w:val="a0"/>
    <w:link w:val="a5"/>
    <w:rsid w:val="00720ABB"/>
    <w:rPr>
      <w:rFonts w:ascii="Times New Roman" w:eastAsia="宋体" w:hAnsi="Times New Roman" w:cs="Times New Roman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EB473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B473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A55D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4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wt68t68</dc:creator>
  <cp:keywords/>
  <dc:description/>
  <cp:lastModifiedBy>wt68t68</cp:lastModifiedBy>
  <cp:revision>23</cp:revision>
  <cp:lastPrinted>2014-09-05T03:04:00Z</cp:lastPrinted>
  <dcterms:created xsi:type="dcterms:W3CDTF">2014-09-05T02:41:00Z</dcterms:created>
  <dcterms:modified xsi:type="dcterms:W3CDTF">2015-02-26T04:16:00Z</dcterms:modified>
</cp:coreProperties>
</file>